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319" w:rsidRPr="00933224" w:rsidRDefault="00922B82" w:rsidP="0036671C">
      <w:pPr>
        <w:spacing w:line="320" w:lineRule="exact"/>
        <w:ind w:firstLineChars="1300" w:firstLine="3120"/>
        <w:rPr>
          <w:rStyle w:val="NormalCharacter"/>
          <w:rFonts w:eastAsia="黑体"/>
          <w:sz w:val="24"/>
        </w:rPr>
      </w:pPr>
      <w:r w:rsidRPr="00933224">
        <w:rPr>
          <w:rStyle w:val="NormalCharacter"/>
          <w:rFonts w:eastAsia="黑体"/>
          <w:sz w:val="24"/>
        </w:rPr>
        <w:t>中国超声医学工程学会</w:t>
      </w:r>
    </w:p>
    <w:p w:rsidR="005F0319" w:rsidRPr="00933224" w:rsidRDefault="00922B82" w:rsidP="0036671C">
      <w:pPr>
        <w:spacing w:line="320" w:lineRule="exact"/>
        <w:ind w:firstLineChars="300" w:firstLine="720"/>
        <w:rPr>
          <w:rStyle w:val="NormalCharacter"/>
          <w:sz w:val="24"/>
        </w:rPr>
      </w:pPr>
      <w:r w:rsidRPr="00933224">
        <w:rPr>
          <w:rStyle w:val="NormalCharacter"/>
          <w:rFonts w:eastAsia="黑体"/>
          <w:sz w:val="24"/>
        </w:rPr>
        <w:t>第五届全国暨国际超声分子影像学术会议征文通知（第一轮）</w:t>
      </w:r>
    </w:p>
    <w:p w:rsidR="005F0319" w:rsidRDefault="005F0319" w:rsidP="008C10B9">
      <w:pPr>
        <w:rPr>
          <w:rStyle w:val="NormalCharacter"/>
        </w:rPr>
      </w:pPr>
    </w:p>
    <w:p w:rsidR="005F0319" w:rsidRDefault="00922B82" w:rsidP="00933224">
      <w:pPr>
        <w:spacing w:line="340" w:lineRule="exact"/>
        <w:ind w:leftChars="-202" w:left="-424" w:firstLineChars="201" w:firstLine="422"/>
        <w:rPr>
          <w:rStyle w:val="NormalCharacter"/>
        </w:rPr>
      </w:pPr>
      <w:r>
        <w:rPr>
          <w:rStyle w:val="NormalCharacter"/>
        </w:rPr>
        <w:t>中国超声医学工程学会第五届全国暨国际超声分子影像学术会议将于</w:t>
      </w:r>
      <w:r>
        <w:rPr>
          <w:rStyle w:val="NormalCharacter"/>
        </w:rPr>
        <w:t>2020</w:t>
      </w:r>
      <w:r>
        <w:rPr>
          <w:rStyle w:val="NormalCharacter"/>
        </w:rPr>
        <w:t>年</w:t>
      </w:r>
      <w:r>
        <w:rPr>
          <w:rStyle w:val="NormalCharacter"/>
        </w:rPr>
        <w:t>3</w:t>
      </w:r>
      <w:r>
        <w:rPr>
          <w:rStyle w:val="NormalCharacter"/>
        </w:rPr>
        <w:t>月在重庆市举行。会议由中国超声医学工程学会主办，中国超声医学工程学会超声分子影像专业委员会承办，重庆超声医学工程学会协办，热诚欢迎国内外同道及厂家参会。</w:t>
      </w:r>
    </w:p>
    <w:p w:rsidR="005F0319" w:rsidRDefault="00922B82" w:rsidP="00933224">
      <w:pPr>
        <w:spacing w:line="340" w:lineRule="exact"/>
        <w:rPr>
          <w:rStyle w:val="NormalCharacter"/>
        </w:rPr>
      </w:pPr>
      <w:r>
        <w:rPr>
          <w:rStyle w:val="NormalCharacter"/>
        </w:rPr>
        <w:t>一、会议时间</w:t>
      </w:r>
      <w:r w:rsidR="0034216C">
        <w:rPr>
          <w:rStyle w:val="NormalCharacter"/>
          <w:rFonts w:hint="eastAsia"/>
        </w:rPr>
        <w:t>和地点</w:t>
      </w:r>
    </w:p>
    <w:p w:rsidR="005F0319" w:rsidRDefault="0034216C" w:rsidP="00933224">
      <w:pPr>
        <w:spacing w:line="340" w:lineRule="exact"/>
        <w:rPr>
          <w:rStyle w:val="NormalCharacter"/>
        </w:rPr>
      </w:pPr>
      <w:r>
        <w:rPr>
          <w:rStyle w:val="NormalCharacter"/>
        </w:rPr>
        <w:t>1.</w:t>
      </w:r>
      <w:r>
        <w:rPr>
          <w:rStyle w:val="NormalCharacter"/>
          <w:rFonts w:hint="eastAsia"/>
        </w:rPr>
        <w:t>时间：</w:t>
      </w:r>
      <w:r w:rsidR="00922B82">
        <w:rPr>
          <w:rStyle w:val="NormalCharacter"/>
        </w:rPr>
        <w:t>2020</w:t>
      </w:r>
      <w:r w:rsidR="00922B82">
        <w:rPr>
          <w:rStyle w:val="NormalCharacter"/>
        </w:rPr>
        <w:t>年</w:t>
      </w:r>
      <w:r w:rsidR="00922B82">
        <w:rPr>
          <w:rStyle w:val="NormalCharacter"/>
        </w:rPr>
        <w:t>3</w:t>
      </w:r>
      <w:r w:rsidR="00922B82">
        <w:rPr>
          <w:rStyle w:val="NormalCharacter"/>
        </w:rPr>
        <w:t>月</w:t>
      </w:r>
      <w:r w:rsidR="00922B82">
        <w:rPr>
          <w:rStyle w:val="NormalCharacter"/>
        </w:rPr>
        <w:t>27~29</w:t>
      </w:r>
      <w:r w:rsidR="00922B82">
        <w:rPr>
          <w:rStyle w:val="NormalCharacter"/>
        </w:rPr>
        <w:t>日</w:t>
      </w:r>
      <w:r w:rsidR="00C5704E">
        <w:rPr>
          <w:rStyle w:val="NormalCharacter"/>
          <w:rFonts w:hint="eastAsia"/>
        </w:rPr>
        <w:t>。</w:t>
      </w:r>
    </w:p>
    <w:p w:rsidR="0034216C" w:rsidRDefault="0034216C" w:rsidP="00933224">
      <w:pPr>
        <w:spacing w:line="340" w:lineRule="exact"/>
        <w:rPr>
          <w:rStyle w:val="NormalCharacter"/>
        </w:rPr>
      </w:pPr>
      <w:r>
        <w:rPr>
          <w:rStyle w:val="NormalCharacter"/>
          <w:rFonts w:hint="eastAsia"/>
        </w:rPr>
        <w:t>2</w:t>
      </w:r>
      <w:r>
        <w:rPr>
          <w:rStyle w:val="NormalCharacter"/>
        </w:rPr>
        <w:t>.</w:t>
      </w:r>
      <w:r>
        <w:rPr>
          <w:rStyle w:val="NormalCharacter"/>
          <w:rFonts w:hint="eastAsia"/>
        </w:rPr>
        <w:t>地点：中国</w:t>
      </w:r>
      <w:r>
        <w:rPr>
          <w:rStyle w:val="NormalCharacter"/>
        </w:rPr>
        <w:t>重庆</w:t>
      </w:r>
      <w:r>
        <w:rPr>
          <w:rStyle w:val="NormalCharacter"/>
          <w:rFonts w:hint="eastAsia"/>
        </w:rPr>
        <w:t>君豪大饭店</w:t>
      </w:r>
      <w:r w:rsidR="00C5704E">
        <w:rPr>
          <w:rStyle w:val="NormalCharacter"/>
          <w:rFonts w:hint="eastAsia"/>
        </w:rPr>
        <w:t>。</w:t>
      </w:r>
    </w:p>
    <w:p w:rsidR="005F0319" w:rsidRDefault="0034216C" w:rsidP="00933224">
      <w:pPr>
        <w:spacing w:line="340" w:lineRule="exact"/>
        <w:rPr>
          <w:rStyle w:val="NormalCharacter"/>
        </w:rPr>
      </w:pPr>
      <w:r>
        <w:rPr>
          <w:rStyle w:val="NormalCharacter"/>
          <w:rFonts w:hint="eastAsia"/>
        </w:rPr>
        <w:t>二</w:t>
      </w:r>
      <w:r w:rsidR="00922B82">
        <w:rPr>
          <w:rStyle w:val="NormalCharacter"/>
        </w:rPr>
        <w:t>、会议征文内容</w:t>
      </w:r>
    </w:p>
    <w:p w:rsidR="005F0319" w:rsidRDefault="00922B82" w:rsidP="0036671C">
      <w:pPr>
        <w:spacing w:line="340" w:lineRule="exact"/>
        <w:ind w:leftChars="-202" w:left="-424" w:firstLineChars="202" w:firstLine="424"/>
        <w:rPr>
          <w:rStyle w:val="NormalCharacter"/>
        </w:rPr>
      </w:pPr>
      <w:r>
        <w:rPr>
          <w:rStyle w:val="NormalCharacter"/>
        </w:rPr>
        <w:t>超声分子影像基础与临床应用研究、相关仪器设备</w:t>
      </w:r>
      <w:r w:rsidR="0036671C">
        <w:rPr>
          <w:rStyle w:val="NormalCharacter"/>
          <w:rFonts w:hint="eastAsia"/>
        </w:rPr>
        <w:t>研制，人工智能及超声新技术临床最新研究进展</w:t>
      </w:r>
      <w:r>
        <w:rPr>
          <w:rStyle w:val="NormalCharacter"/>
        </w:rPr>
        <w:t>等。</w:t>
      </w:r>
    </w:p>
    <w:p w:rsidR="005F0319" w:rsidRDefault="0034216C" w:rsidP="00933224">
      <w:pPr>
        <w:spacing w:line="340" w:lineRule="exact"/>
        <w:rPr>
          <w:rStyle w:val="NormalCharacter"/>
        </w:rPr>
      </w:pPr>
      <w:r>
        <w:rPr>
          <w:rStyle w:val="NormalCharacter"/>
          <w:rFonts w:hint="eastAsia"/>
        </w:rPr>
        <w:t>三</w:t>
      </w:r>
      <w:r w:rsidR="00922B82">
        <w:rPr>
          <w:rStyle w:val="NormalCharacter"/>
        </w:rPr>
        <w:t>、会议形式</w:t>
      </w:r>
    </w:p>
    <w:p w:rsidR="005F0319" w:rsidRDefault="00922B82" w:rsidP="00933224">
      <w:pPr>
        <w:spacing w:line="340" w:lineRule="exact"/>
        <w:ind w:leftChars="-202" w:left="-424" w:firstLineChars="202" w:firstLine="424"/>
        <w:rPr>
          <w:rStyle w:val="NormalCharacter"/>
        </w:rPr>
      </w:pPr>
      <w:r>
        <w:rPr>
          <w:rStyle w:val="NormalCharacter"/>
        </w:rPr>
        <w:t>国内外专家专题学术报告、会议发言、中青年论坛（</w:t>
      </w:r>
      <w:r w:rsidR="0034216C">
        <w:rPr>
          <w:rStyle w:val="NormalCharacter"/>
          <w:rFonts w:hint="eastAsia"/>
        </w:rPr>
        <w:t>将</w:t>
      </w:r>
      <w:r>
        <w:rPr>
          <w:rStyle w:val="NormalCharacter"/>
        </w:rPr>
        <w:t>颁发中青年论坛优秀论文证书）</w:t>
      </w:r>
      <w:r w:rsidR="0002036F">
        <w:rPr>
          <w:rStyle w:val="NormalCharacter"/>
          <w:rFonts w:hint="eastAsia"/>
        </w:rPr>
        <w:t>、</w:t>
      </w:r>
      <w:r>
        <w:rPr>
          <w:rStyle w:val="NormalCharacter"/>
        </w:rPr>
        <w:t>卫星会等。届时，将召开超声分子影像专委会全体委员会。</w:t>
      </w:r>
    </w:p>
    <w:p w:rsidR="005F0319" w:rsidRDefault="00983153" w:rsidP="00933224">
      <w:pPr>
        <w:spacing w:line="340" w:lineRule="exact"/>
        <w:rPr>
          <w:rStyle w:val="NormalCharacter"/>
        </w:rPr>
      </w:pPr>
      <w:r>
        <w:rPr>
          <w:rStyle w:val="NormalCharacter"/>
          <w:rFonts w:hint="eastAsia"/>
        </w:rPr>
        <w:t>四</w:t>
      </w:r>
      <w:r w:rsidR="00922B82">
        <w:rPr>
          <w:rStyle w:val="NormalCharacter"/>
        </w:rPr>
        <w:t>、征文要求</w:t>
      </w:r>
    </w:p>
    <w:p w:rsidR="005F0319" w:rsidRDefault="00922B82" w:rsidP="00933224">
      <w:pPr>
        <w:spacing w:line="340" w:lineRule="exact"/>
        <w:rPr>
          <w:rStyle w:val="NormalCharacter"/>
        </w:rPr>
      </w:pPr>
      <w:r>
        <w:rPr>
          <w:rStyle w:val="NormalCharacter"/>
        </w:rPr>
        <w:t>1.400~800</w:t>
      </w:r>
      <w:r>
        <w:rPr>
          <w:rStyle w:val="NormalCharacter"/>
        </w:rPr>
        <w:t>字中英文摘要。参加中青年论坛者只书写英文摘要。</w:t>
      </w:r>
    </w:p>
    <w:p w:rsidR="005F0319" w:rsidRDefault="00922B82" w:rsidP="00933224">
      <w:pPr>
        <w:spacing w:line="340" w:lineRule="exact"/>
        <w:ind w:leftChars="-202" w:left="-424" w:firstLineChars="202" w:firstLine="424"/>
        <w:rPr>
          <w:rStyle w:val="NormalCharacter"/>
        </w:rPr>
      </w:pPr>
      <w:r>
        <w:rPr>
          <w:rStyle w:val="NormalCharacter"/>
        </w:rPr>
        <w:t>2.</w:t>
      </w:r>
      <w:r>
        <w:rPr>
          <w:rStyle w:val="NormalCharacter"/>
        </w:rPr>
        <w:t>摘要格式：文题（文题下依次附作者姓名和单位）、目的、方法、结果和结论。可附简短讨论，略去图表和参考文献。</w:t>
      </w:r>
    </w:p>
    <w:p w:rsidR="00C5704E" w:rsidRDefault="00922B82" w:rsidP="00933224">
      <w:pPr>
        <w:spacing w:line="340" w:lineRule="exact"/>
        <w:ind w:leftChars="-202" w:left="-424" w:firstLineChars="202" w:firstLine="424"/>
        <w:rPr>
          <w:rStyle w:val="NormalCharacter"/>
        </w:rPr>
      </w:pPr>
      <w:r>
        <w:rPr>
          <w:rStyle w:val="NormalCharacter"/>
        </w:rPr>
        <w:t>3.</w:t>
      </w:r>
      <w:r>
        <w:rPr>
          <w:rStyle w:val="NormalCharacter"/>
        </w:rPr>
        <w:t>来稿请在论文下方注明作者单位、邮编、联系电话及</w:t>
      </w:r>
      <w:r>
        <w:rPr>
          <w:rStyle w:val="NormalCharacter"/>
        </w:rPr>
        <w:t>Email</w:t>
      </w:r>
      <w:r>
        <w:rPr>
          <w:rStyle w:val="NormalCharacter"/>
        </w:rPr>
        <w:t>，并标明</w:t>
      </w:r>
      <w:r>
        <w:rPr>
          <w:rStyle w:val="NormalCharacter"/>
        </w:rPr>
        <w:t>“</w:t>
      </w:r>
      <w:r>
        <w:rPr>
          <w:rStyle w:val="NormalCharacter"/>
        </w:rPr>
        <w:t>第五届全国超声分子影像学术会议</w:t>
      </w:r>
      <w:r>
        <w:rPr>
          <w:rStyle w:val="NormalCharacter"/>
        </w:rPr>
        <w:t>”</w:t>
      </w:r>
      <w:r>
        <w:rPr>
          <w:rStyle w:val="NormalCharacter"/>
        </w:rPr>
        <w:t>论文稿。</w:t>
      </w:r>
    </w:p>
    <w:p w:rsidR="0036671C" w:rsidRDefault="0036671C" w:rsidP="0036671C">
      <w:pPr>
        <w:spacing w:line="340" w:lineRule="exact"/>
        <w:rPr>
          <w:rStyle w:val="NormalCharacter"/>
        </w:rPr>
      </w:pPr>
      <w:r>
        <w:rPr>
          <w:rStyle w:val="NormalCharacter"/>
        </w:rPr>
        <w:t>4.</w:t>
      </w:r>
      <w:r>
        <w:rPr>
          <w:rStyle w:val="NormalCharacter"/>
        </w:rPr>
        <w:t>截稿日期：</w:t>
      </w:r>
      <w:r>
        <w:rPr>
          <w:rStyle w:val="NormalCharacter"/>
        </w:rPr>
        <w:t>2020</w:t>
      </w:r>
      <w:r>
        <w:rPr>
          <w:rStyle w:val="NormalCharacter"/>
        </w:rPr>
        <w:t>年</w:t>
      </w:r>
      <w:r w:rsidR="00AD0D31">
        <w:rPr>
          <w:rStyle w:val="NormalCharacter"/>
          <w:rFonts w:hint="eastAsia"/>
        </w:rPr>
        <w:t>2</w:t>
      </w:r>
      <w:r>
        <w:rPr>
          <w:rStyle w:val="NormalCharacter"/>
        </w:rPr>
        <w:t>月</w:t>
      </w:r>
      <w:r w:rsidR="00AD0D31">
        <w:rPr>
          <w:rStyle w:val="NormalCharacter"/>
          <w:rFonts w:hint="eastAsia"/>
        </w:rPr>
        <w:t>29</w:t>
      </w:r>
      <w:r>
        <w:rPr>
          <w:rStyle w:val="NormalCharacter"/>
        </w:rPr>
        <w:t>日。</w:t>
      </w:r>
    </w:p>
    <w:p w:rsidR="005F0319" w:rsidRDefault="0036671C" w:rsidP="00933224">
      <w:pPr>
        <w:spacing w:line="340" w:lineRule="exact"/>
        <w:rPr>
          <w:rStyle w:val="NormalCharacter"/>
        </w:rPr>
      </w:pPr>
      <w:r>
        <w:rPr>
          <w:rStyle w:val="NormalCharacter"/>
        </w:rPr>
        <w:t>5</w:t>
      </w:r>
      <w:r w:rsidR="00922B82">
        <w:rPr>
          <w:rStyle w:val="NormalCharacter"/>
        </w:rPr>
        <w:t>.</w:t>
      </w:r>
      <w:r w:rsidR="00922B82">
        <w:rPr>
          <w:rStyle w:val="NormalCharacter"/>
        </w:rPr>
        <w:t>投稿</w:t>
      </w:r>
      <w:r w:rsidR="003434A8">
        <w:rPr>
          <w:rStyle w:val="NormalCharacter"/>
        </w:rPr>
        <w:t>Email</w:t>
      </w:r>
      <w:r w:rsidR="00C5704E">
        <w:rPr>
          <w:rStyle w:val="NormalCharacter"/>
          <w:rFonts w:hint="eastAsia"/>
        </w:rPr>
        <w:t>：</w:t>
      </w:r>
      <w:r w:rsidR="00922B82">
        <w:rPr>
          <w:rStyle w:val="NormalCharacter"/>
        </w:rPr>
        <w:t>csumi_chongqing@163.com</w:t>
      </w:r>
      <w:r w:rsidR="00922B82">
        <w:rPr>
          <w:rStyle w:val="NormalCharacter"/>
        </w:rPr>
        <w:t>；邮件名称为作者名</w:t>
      </w:r>
      <w:r w:rsidR="00922B82">
        <w:rPr>
          <w:rStyle w:val="NormalCharacter"/>
        </w:rPr>
        <w:t>+</w:t>
      </w:r>
      <w:r w:rsidR="00922B82">
        <w:rPr>
          <w:rStyle w:val="NormalCharacter"/>
        </w:rPr>
        <w:t>文题。</w:t>
      </w:r>
    </w:p>
    <w:p w:rsidR="005F0319" w:rsidRDefault="00121449" w:rsidP="00933224">
      <w:pPr>
        <w:spacing w:line="340" w:lineRule="exact"/>
        <w:rPr>
          <w:rStyle w:val="NormalCharacter"/>
        </w:rPr>
      </w:pPr>
      <w:r>
        <w:rPr>
          <w:rStyle w:val="NormalCharacter"/>
          <w:rFonts w:hint="eastAsia"/>
        </w:rPr>
        <w:t>五</w:t>
      </w:r>
      <w:r w:rsidR="00922B82">
        <w:rPr>
          <w:rStyle w:val="NormalCharacter"/>
        </w:rPr>
        <w:t>、通讯地址</w:t>
      </w:r>
      <w:r w:rsidR="00C5704E">
        <w:rPr>
          <w:rStyle w:val="NormalCharacter"/>
          <w:rFonts w:hint="eastAsia"/>
        </w:rPr>
        <w:t>及联系人</w:t>
      </w:r>
    </w:p>
    <w:p w:rsidR="00844661" w:rsidRDefault="00922B82" w:rsidP="00933224">
      <w:pPr>
        <w:spacing w:line="340" w:lineRule="exact"/>
        <w:ind w:leftChars="-202" w:left="-424" w:firstLineChars="202" w:firstLine="424"/>
        <w:rPr>
          <w:rStyle w:val="NormalCharacter"/>
        </w:rPr>
      </w:pPr>
      <w:r>
        <w:rPr>
          <w:rStyle w:val="NormalCharacter"/>
        </w:rPr>
        <w:t>1.</w:t>
      </w:r>
      <w:r>
        <w:rPr>
          <w:rStyle w:val="NormalCharacter"/>
        </w:rPr>
        <w:t>重庆地址：重庆市渝中区临江路</w:t>
      </w:r>
      <w:r>
        <w:rPr>
          <w:rStyle w:val="NormalCharacter"/>
        </w:rPr>
        <w:t>74</w:t>
      </w:r>
      <w:r>
        <w:rPr>
          <w:rStyle w:val="NormalCharacter"/>
        </w:rPr>
        <w:t>号，重庆医科大学附属第二医院内，临床超声医学杂志编辑部</w:t>
      </w:r>
      <w:r w:rsidR="00777820">
        <w:rPr>
          <w:rStyle w:val="NormalCharacter"/>
          <w:rFonts w:hint="eastAsia"/>
        </w:rPr>
        <w:t>。</w:t>
      </w:r>
    </w:p>
    <w:p w:rsidR="005F0319" w:rsidRPr="00246DCD" w:rsidRDefault="00844661" w:rsidP="00933224">
      <w:pPr>
        <w:spacing w:line="340" w:lineRule="exact"/>
        <w:ind w:leftChars="-135" w:left="-283" w:firstLineChars="135" w:firstLine="278"/>
        <w:rPr>
          <w:rStyle w:val="NormalCharacter"/>
          <w:spacing w:val="-6"/>
        </w:rPr>
      </w:pPr>
      <w:r w:rsidRPr="004A49C1">
        <w:rPr>
          <w:rStyle w:val="NormalCharacter"/>
          <w:rFonts w:hint="eastAsia"/>
          <w:spacing w:val="-2"/>
        </w:rPr>
        <w:t>联系人：</w:t>
      </w:r>
      <w:r w:rsidR="00922B82" w:rsidRPr="004A49C1">
        <w:rPr>
          <w:rStyle w:val="NormalCharacter"/>
          <w:spacing w:val="-2"/>
        </w:rPr>
        <w:t>李攀、张吉安、胡正碧（电话：</w:t>
      </w:r>
      <w:r w:rsidR="00922B82" w:rsidRPr="004A49C1">
        <w:rPr>
          <w:rStyle w:val="NormalCharacter"/>
          <w:spacing w:val="-2"/>
        </w:rPr>
        <w:t>13637980781</w:t>
      </w:r>
      <w:r w:rsidR="00922B82" w:rsidRPr="004A49C1">
        <w:rPr>
          <w:rStyle w:val="NormalCharacter"/>
          <w:spacing w:val="-2"/>
        </w:rPr>
        <w:t>，</w:t>
      </w:r>
      <w:r w:rsidR="00922B82" w:rsidRPr="004A49C1">
        <w:rPr>
          <w:rStyle w:val="NormalCharacter"/>
          <w:spacing w:val="-2"/>
        </w:rPr>
        <w:t>13883296466</w:t>
      </w:r>
      <w:r w:rsidR="00922B82" w:rsidRPr="004A49C1">
        <w:rPr>
          <w:rStyle w:val="NormalCharacter"/>
          <w:spacing w:val="-2"/>
        </w:rPr>
        <w:t>，</w:t>
      </w:r>
      <w:r w:rsidR="00922B82" w:rsidRPr="004A49C1">
        <w:rPr>
          <w:rStyle w:val="NormalCharacter"/>
          <w:spacing w:val="-2"/>
        </w:rPr>
        <w:t>13983025766</w:t>
      </w:r>
      <w:r w:rsidR="00922B82" w:rsidRPr="004A49C1">
        <w:rPr>
          <w:rStyle w:val="NormalCharacter"/>
          <w:spacing w:val="-2"/>
        </w:rPr>
        <w:t>，</w:t>
      </w:r>
      <w:r w:rsidR="00922B82" w:rsidRPr="004A49C1">
        <w:rPr>
          <w:rStyle w:val="NormalCharacter"/>
          <w:spacing w:val="-2"/>
        </w:rPr>
        <w:t>023-</w:t>
      </w:r>
      <w:r w:rsidR="00922B82" w:rsidRPr="00246DCD">
        <w:rPr>
          <w:rStyle w:val="NormalCharacter"/>
          <w:spacing w:val="-6"/>
        </w:rPr>
        <w:t>63811304</w:t>
      </w:r>
      <w:r w:rsidR="00922B82" w:rsidRPr="00246DCD">
        <w:rPr>
          <w:rStyle w:val="NormalCharacter"/>
          <w:spacing w:val="-6"/>
        </w:rPr>
        <w:t>）</w:t>
      </w:r>
      <w:bookmarkStart w:id="0" w:name="_GoBack"/>
      <w:bookmarkEnd w:id="0"/>
    </w:p>
    <w:p w:rsidR="005F0319" w:rsidRDefault="00922B82" w:rsidP="00933224">
      <w:pPr>
        <w:spacing w:line="340" w:lineRule="exact"/>
        <w:ind w:leftChars="-202" w:left="-424" w:firstLineChars="168" w:firstLine="353"/>
        <w:rPr>
          <w:rStyle w:val="NormalCharacter"/>
        </w:rPr>
      </w:pPr>
      <w:r>
        <w:rPr>
          <w:rStyle w:val="NormalCharacter"/>
        </w:rPr>
        <w:t>2.</w:t>
      </w:r>
      <w:r>
        <w:rPr>
          <w:rStyle w:val="NormalCharacter"/>
        </w:rPr>
        <w:t>总会地址：北京市海淀区大钟寺东路太阳园</w:t>
      </w:r>
      <w:r>
        <w:rPr>
          <w:rStyle w:val="NormalCharacter"/>
        </w:rPr>
        <w:t>5</w:t>
      </w:r>
      <w:r>
        <w:rPr>
          <w:rStyle w:val="NormalCharacter"/>
        </w:rPr>
        <w:t>号楼</w:t>
      </w:r>
      <w:r>
        <w:rPr>
          <w:rStyle w:val="NormalCharacter"/>
        </w:rPr>
        <w:t>1206</w:t>
      </w:r>
      <w:r>
        <w:rPr>
          <w:rStyle w:val="NormalCharacter"/>
        </w:rPr>
        <w:t>室，中国超声医学工程学会办公室，邮编：</w:t>
      </w:r>
      <w:r>
        <w:rPr>
          <w:rStyle w:val="NormalCharacter"/>
        </w:rPr>
        <w:t>100098</w:t>
      </w:r>
    </w:p>
    <w:p w:rsidR="005F0319" w:rsidRDefault="00922B82" w:rsidP="00933224">
      <w:pPr>
        <w:spacing w:line="340" w:lineRule="exact"/>
        <w:rPr>
          <w:rStyle w:val="NormalCharacter"/>
        </w:rPr>
      </w:pPr>
      <w:r>
        <w:rPr>
          <w:rStyle w:val="NormalCharacter"/>
        </w:rPr>
        <w:t>总会联系人：</w:t>
      </w:r>
      <w:r>
        <w:rPr>
          <w:rStyle w:val="NormalCharacter"/>
        </w:rPr>
        <w:t xml:space="preserve">  </w:t>
      </w:r>
      <w:r>
        <w:rPr>
          <w:rStyle w:val="NormalCharacter"/>
        </w:rPr>
        <w:t>李晶电话：</w:t>
      </w:r>
      <w:r>
        <w:rPr>
          <w:rStyle w:val="NormalCharacter"/>
        </w:rPr>
        <w:t xml:space="preserve">010-82130275    </w:t>
      </w:r>
      <w:r>
        <w:rPr>
          <w:rStyle w:val="NormalCharacter"/>
        </w:rPr>
        <w:t>古小博电话：</w:t>
      </w:r>
      <w:r>
        <w:rPr>
          <w:rStyle w:val="NormalCharacter"/>
        </w:rPr>
        <w:t>010-82138756</w:t>
      </w:r>
      <w:r>
        <w:rPr>
          <w:rStyle w:val="NormalCharacter"/>
        </w:rPr>
        <w:t>（编辑部）</w:t>
      </w:r>
    </w:p>
    <w:p w:rsidR="005F0319" w:rsidRDefault="00121449" w:rsidP="00933224">
      <w:pPr>
        <w:spacing w:line="340" w:lineRule="exact"/>
        <w:rPr>
          <w:rStyle w:val="NormalCharacter"/>
        </w:rPr>
      </w:pPr>
      <w:r>
        <w:rPr>
          <w:rStyle w:val="NormalCharacter"/>
          <w:rFonts w:hint="eastAsia"/>
        </w:rPr>
        <w:t>六</w:t>
      </w:r>
      <w:r w:rsidR="00922B82">
        <w:rPr>
          <w:rStyle w:val="NormalCharacter"/>
        </w:rPr>
        <w:t>、其他</w:t>
      </w:r>
    </w:p>
    <w:p w:rsidR="005F0319" w:rsidRDefault="00922B82" w:rsidP="00933224">
      <w:pPr>
        <w:spacing w:line="340" w:lineRule="exact"/>
        <w:rPr>
          <w:rStyle w:val="NormalCharacter"/>
        </w:rPr>
      </w:pPr>
      <w:r>
        <w:rPr>
          <w:rStyle w:val="NormalCharacter"/>
        </w:rPr>
        <w:t>1.</w:t>
      </w:r>
      <w:r>
        <w:rPr>
          <w:rStyle w:val="NormalCharacter"/>
        </w:rPr>
        <w:t>参会者授予国家级继续医学教育一类学分，并发给论文证书。</w:t>
      </w:r>
    </w:p>
    <w:p w:rsidR="00013514" w:rsidRDefault="00922B82" w:rsidP="00933224">
      <w:pPr>
        <w:spacing w:line="340" w:lineRule="exact"/>
        <w:rPr>
          <w:rStyle w:val="NormalCharacter"/>
        </w:rPr>
      </w:pPr>
      <w:r>
        <w:rPr>
          <w:rStyle w:val="NormalCharacter"/>
        </w:rPr>
        <w:t>2.</w:t>
      </w:r>
      <w:r>
        <w:rPr>
          <w:rStyle w:val="NormalCharacter"/>
        </w:rPr>
        <w:t>优秀论文将推荐在《中国超声医学杂志》、《临床超声医学杂志》发表。</w:t>
      </w:r>
    </w:p>
    <w:p w:rsidR="00013514" w:rsidRPr="00013514" w:rsidRDefault="00013514" w:rsidP="00933224">
      <w:pPr>
        <w:spacing w:line="340" w:lineRule="exact"/>
        <w:rPr>
          <w:rStyle w:val="NormalCharacter"/>
        </w:rPr>
      </w:pPr>
      <w:r>
        <w:rPr>
          <w:rStyle w:val="NormalCharacter"/>
          <w:rFonts w:hint="eastAsia"/>
        </w:rPr>
        <w:t>3</w:t>
      </w:r>
      <w:r>
        <w:rPr>
          <w:rStyle w:val="NormalCharacter"/>
        </w:rPr>
        <w:t>.</w:t>
      </w:r>
      <w:r>
        <w:rPr>
          <w:rStyle w:val="NormalCharacter"/>
          <w:rFonts w:hint="eastAsia"/>
        </w:rPr>
        <w:t>征文通知可</w:t>
      </w:r>
      <w:r w:rsidR="004052CA">
        <w:rPr>
          <w:rStyle w:val="NormalCharacter"/>
          <w:rFonts w:hint="eastAsia"/>
        </w:rPr>
        <w:t>在</w:t>
      </w:r>
      <w:r>
        <w:rPr>
          <w:rStyle w:val="NormalCharacter"/>
          <w:rFonts w:hint="eastAsia"/>
        </w:rPr>
        <w:t>《临床超声医学杂志》投稿网站“通知信息”栏查阅下载：</w:t>
      </w:r>
      <w:r w:rsidRPr="00013514">
        <w:rPr>
          <w:rStyle w:val="NormalCharacter"/>
        </w:rPr>
        <w:t>www.lccscq.com</w:t>
      </w:r>
    </w:p>
    <w:p w:rsidR="00013514" w:rsidRDefault="00013514" w:rsidP="00933224">
      <w:pPr>
        <w:spacing w:line="340" w:lineRule="exact"/>
        <w:rPr>
          <w:rStyle w:val="NormalCharacter"/>
        </w:rPr>
      </w:pPr>
    </w:p>
    <w:p w:rsidR="005F0319" w:rsidRDefault="00922B82" w:rsidP="00121449">
      <w:pPr>
        <w:ind w:firstLineChars="1500" w:firstLine="3150"/>
        <w:rPr>
          <w:rStyle w:val="NormalCharacter"/>
        </w:rPr>
      </w:pPr>
      <w:r>
        <w:rPr>
          <w:rStyle w:val="NormalCharacter"/>
        </w:rPr>
        <w:t>主办：中国超声医学工程学会</w:t>
      </w:r>
    </w:p>
    <w:p w:rsidR="005F0319" w:rsidRDefault="00922B82" w:rsidP="00983153">
      <w:pPr>
        <w:ind w:firstLineChars="1500" w:firstLine="3150"/>
        <w:rPr>
          <w:rStyle w:val="NormalCharacter"/>
        </w:rPr>
      </w:pPr>
      <w:r>
        <w:rPr>
          <w:rStyle w:val="NormalCharacter"/>
        </w:rPr>
        <w:t>承办：中国超声医学工程学会超声分子影像专业委员会</w:t>
      </w:r>
    </w:p>
    <w:p w:rsidR="005F0319" w:rsidRDefault="00922B82" w:rsidP="00983153">
      <w:pPr>
        <w:ind w:firstLineChars="1500" w:firstLine="3150"/>
        <w:rPr>
          <w:rStyle w:val="NormalCharacter"/>
        </w:rPr>
      </w:pPr>
      <w:r>
        <w:rPr>
          <w:rStyle w:val="NormalCharacter"/>
        </w:rPr>
        <w:t>协办：重庆超声医学工程学会</w:t>
      </w:r>
    </w:p>
    <w:sectPr w:rsidR="005F0319" w:rsidSect="00837D7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6F4" w:rsidRDefault="00B276F4" w:rsidP="00933224">
      <w:r>
        <w:separator/>
      </w:r>
    </w:p>
  </w:endnote>
  <w:endnote w:type="continuationSeparator" w:id="0">
    <w:p w:rsidR="00B276F4" w:rsidRDefault="00B276F4" w:rsidP="00933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6F4" w:rsidRDefault="00B276F4" w:rsidP="00933224">
      <w:r>
        <w:separator/>
      </w:r>
    </w:p>
  </w:footnote>
  <w:footnote w:type="continuationSeparator" w:id="0">
    <w:p w:rsidR="00B276F4" w:rsidRDefault="00B276F4" w:rsidP="009332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isplayHorizontalDrawingGridEvery w:val="0"/>
  <w:displayVerticalDrawingGridEvery w:val="2"/>
  <w:doNotUseMarginsForDrawingGridOrigin/>
  <w:noPunctuationKerning/>
  <w:characterSpacingControl w:val="doNotCompress"/>
  <w:hdrShapeDefaults>
    <o:shapedefaults v:ext="edit" spidmax="5122"/>
  </w:hdrShapeDefaults>
  <w:footnotePr>
    <w:footnote w:id="-1"/>
    <w:footnote w:id="0"/>
  </w:footnotePr>
  <w:endnotePr>
    <w:endnote w:id="-1"/>
    <w:endnote w:id="0"/>
  </w:endnotePr>
  <w:compat>
    <w:balanceSingleByteDoubleByteWidth/>
    <w:doNotLeaveBackslashAlone/>
    <w:doNotExpandShiftReturn/>
    <w:adjustLineHeightInTable/>
    <w:useFELayout/>
  </w:compat>
  <w:rsids>
    <w:rsidRoot w:val="005F0319"/>
    <w:rsid w:val="00006006"/>
    <w:rsid w:val="00013514"/>
    <w:rsid w:val="0002036F"/>
    <w:rsid w:val="00025216"/>
    <w:rsid w:val="00121449"/>
    <w:rsid w:val="001C4258"/>
    <w:rsid w:val="002464BC"/>
    <w:rsid w:val="00246DCD"/>
    <w:rsid w:val="0034216C"/>
    <w:rsid w:val="003434A8"/>
    <w:rsid w:val="0036671C"/>
    <w:rsid w:val="004052CA"/>
    <w:rsid w:val="00462621"/>
    <w:rsid w:val="004A49C1"/>
    <w:rsid w:val="005C396A"/>
    <w:rsid w:val="005F0319"/>
    <w:rsid w:val="00664BC2"/>
    <w:rsid w:val="006A4E4D"/>
    <w:rsid w:val="00777820"/>
    <w:rsid w:val="00837D7A"/>
    <w:rsid w:val="00844661"/>
    <w:rsid w:val="008C10B9"/>
    <w:rsid w:val="00922B82"/>
    <w:rsid w:val="009314F3"/>
    <w:rsid w:val="00933224"/>
    <w:rsid w:val="009705F4"/>
    <w:rsid w:val="00983153"/>
    <w:rsid w:val="00AD0D31"/>
    <w:rsid w:val="00B255C5"/>
    <w:rsid w:val="00B276F4"/>
    <w:rsid w:val="00B73815"/>
    <w:rsid w:val="00C10C37"/>
    <w:rsid w:val="00C5704E"/>
    <w:rsid w:val="00C6382E"/>
    <w:rsid w:val="00CD76C7"/>
    <w:rsid w:val="00FE03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D7A"/>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rsid w:val="00837D7A"/>
  </w:style>
  <w:style w:type="table" w:customStyle="1" w:styleId="TableNormal">
    <w:name w:val="TableNormal"/>
    <w:semiHidden/>
    <w:rsid w:val="00837D7A"/>
    <w:tblPr>
      <w:tblCellMar>
        <w:top w:w="0" w:type="dxa"/>
        <w:left w:w="0" w:type="dxa"/>
        <w:bottom w:w="0" w:type="dxa"/>
        <w:right w:w="0" w:type="dxa"/>
      </w:tblCellMar>
    </w:tblPr>
  </w:style>
  <w:style w:type="numbering" w:customStyle="1" w:styleId="NormalList">
    <w:name w:val="NormalList"/>
    <w:semiHidden/>
    <w:rsid w:val="00837D7A"/>
  </w:style>
  <w:style w:type="paragraph" w:styleId="a3">
    <w:name w:val="header"/>
    <w:basedOn w:val="a"/>
    <w:link w:val="Char"/>
    <w:uiPriority w:val="99"/>
    <w:unhideWhenUsed/>
    <w:rsid w:val="009332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3224"/>
    <w:rPr>
      <w:kern w:val="2"/>
      <w:sz w:val="18"/>
      <w:szCs w:val="18"/>
    </w:rPr>
  </w:style>
  <w:style w:type="paragraph" w:styleId="a4">
    <w:name w:val="footer"/>
    <w:basedOn w:val="a"/>
    <w:link w:val="Char0"/>
    <w:uiPriority w:val="99"/>
    <w:unhideWhenUsed/>
    <w:rsid w:val="00933224"/>
    <w:pPr>
      <w:tabs>
        <w:tab w:val="center" w:pos="4153"/>
        <w:tab w:val="right" w:pos="8306"/>
      </w:tabs>
      <w:snapToGrid w:val="0"/>
      <w:jc w:val="left"/>
    </w:pPr>
    <w:rPr>
      <w:sz w:val="18"/>
      <w:szCs w:val="18"/>
    </w:rPr>
  </w:style>
  <w:style w:type="character" w:customStyle="1" w:styleId="Char0">
    <w:name w:val="页脚 Char"/>
    <w:basedOn w:val="a0"/>
    <w:link w:val="a4"/>
    <w:uiPriority w:val="99"/>
    <w:rsid w:val="00933224"/>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141</Words>
  <Characters>809</Characters>
  <Application>Microsoft Office Word</Application>
  <DocSecurity>0</DocSecurity>
  <Lines>6</Lines>
  <Paragraphs>1</Paragraphs>
  <ScaleCrop>false</ScaleCrop>
  <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xlinchen</dc:creator>
  <cp:lastModifiedBy>Windows 用户</cp:lastModifiedBy>
  <cp:revision>24</cp:revision>
  <dcterms:created xsi:type="dcterms:W3CDTF">2019-12-10T02:22:00Z</dcterms:created>
  <dcterms:modified xsi:type="dcterms:W3CDTF">2019-12-16T04:51:00Z</dcterms:modified>
</cp:coreProperties>
</file>